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C64EB9">
      <w:pPr>
        <w:pStyle w:val="2"/>
        <w:rPr>
          <w:rFonts w:hint="default" w:ascii="Calibri" w:hAnsi="Calibri" w:cs="Calibri"/>
          <w:sz w:val="32"/>
          <w:szCs w:val="32"/>
        </w:rPr>
      </w:pPr>
      <w:r>
        <w:rPr>
          <w:rFonts w:hint="default" w:ascii="Calibri" w:hAnsi="Calibri" w:cs="Calibri"/>
          <w:sz w:val="32"/>
          <w:szCs w:val="32"/>
        </w:rPr>
        <w:t>Electing a New Chair – Friends of Wetheringsett</w:t>
      </w:r>
    </w:p>
    <w:p w14:paraId="279264DD">
      <w:pPr>
        <w:rPr>
          <w:rFonts w:hint="default"/>
        </w:rPr>
      </w:pPr>
    </w:p>
    <w:p w14:paraId="577419CE">
      <w:pPr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As we prepare for the upcoming AGM on Wednesday 2nd July 2025, we wan</w:t>
      </w:r>
      <w:bookmarkStart w:id="0" w:name="_GoBack"/>
      <w:bookmarkEnd w:id="0"/>
      <w:r>
        <w:rPr>
          <w:rFonts w:hint="default" w:ascii="Calibri" w:hAnsi="Calibri" w:cs="Calibri"/>
          <w:sz w:val="24"/>
          <w:szCs w:val="24"/>
        </w:rPr>
        <w:t>t to let everyone know how the election of a new Chair will work. Here's a simple guide to the process:</w:t>
      </w:r>
    </w:p>
    <w:p w14:paraId="76DBCDAB">
      <w:pPr>
        <w:pStyle w:val="3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Who Can Be Chair?</w:t>
      </w:r>
    </w:p>
    <w:p w14:paraId="7D0B5DA5">
      <w:pPr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- Any parent or carer of a child currently attending Wetheringsett Primary School.</w:t>
      </w:r>
    </w:p>
    <w:p w14:paraId="20212CA8">
      <w:pPr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- You must be happy to work with the school and fellow committee members to help support fundraising and community events.</w:t>
      </w:r>
    </w:p>
    <w:p w14:paraId="4D223AEE">
      <w:pPr>
        <w:pStyle w:val="3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How to Nominate</w:t>
      </w:r>
    </w:p>
    <w:p w14:paraId="23EC8777">
      <w:pPr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- You can nominate yourself or someone else (with their permission).</w:t>
      </w:r>
    </w:p>
    <w:p w14:paraId="65EE7A89">
      <w:pPr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- Nominations can be made in advance of the AGM or during the meeting itself.</w:t>
      </w:r>
    </w:p>
    <w:p w14:paraId="09DB8770">
      <w:pPr>
        <w:pStyle w:val="3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How the Voting Works</w:t>
      </w:r>
    </w:p>
    <w:p w14:paraId="3A2D1DDC">
      <w:pPr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- All parents and carers attending the AGM are eligible to vote.</w:t>
      </w:r>
    </w:p>
    <w:p w14:paraId="23B8BDD8">
      <w:pPr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- Voting will take place at the AGM by a show of hands.</w:t>
      </w:r>
    </w:p>
    <w:p w14:paraId="74A8838C">
      <w:pPr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- The nominee with the most votes will be elected.</w:t>
      </w:r>
    </w:p>
    <w:p w14:paraId="7C10C07E">
      <w:pPr>
        <w:pStyle w:val="3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When Does the New Chair Take Over?</w:t>
      </w:r>
    </w:p>
    <w:p w14:paraId="7B194A62">
      <w:pPr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- The new Chair can begin their role straight after the AGM or work alongside the outgoing Chair for a short handover period.</w:t>
      </w:r>
    </w:p>
    <w:p w14:paraId="0EB3748F">
      <w:pPr>
        <w:pStyle w:val="3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Why It Matters</w:t>
      </w:r>
    </w:p>
    <w:p w14:paraId="23090CE1">
      <w:pPr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- The Friends team helps fundraise, organise events, and create special experiences for our children.</w:t>
      </w:r>
    </w:p>
    <w:p w14:paraId="422DBC86">
      <w:pPr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- With several members leaving this year and next, it's more important than ever that new parents get involved.</w:t>
      </w:r>
    </w:p>
    <w:p w14:paraId="35EB0600">
      <w:pPr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br w:type="textWrapping"/>
      </w:r>
      <w:r>
        <w:rPr>
          <w:rFonts w:hint="default" w:ascii="Calibri" w:hAnsi="Calibri" w:cs="Calibri"/>
          <w:sz w:val="24"/>
          <w:szCs w:val="24"/>
        </w:rPr>
        <w:t>If you’re interested but can’t attend the AGM, please speak to any member of the Friends team before Wednesday 2nd July.</w:t>
      </w:r>
    </w:p>
    <w:p w14:paraId="065B6429">
      <w:pPr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br w:type="textWrapping"/>
      </w:r>
      <w:r>
        <w:rPr>
          <w:rFonts w:hint="default" w:ascii="Calibri" w:hAnsi="Calibri" w:cs="Calibri"/>
          <w:sz w:val="24"/>
          <w:szCs w:val="24"/>
        </w:rPr>
        <w:t>We’re here to support and guide anyone new – no experience needed, just enthusiasm and a bit of time!</w:t>
      </w:r>
    </w:p>
    <w:sectPr>
      <w:pgSz w:w="12240" w:h="15840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Symbol">
    <w:panose1 w:val="05050102010706020507"/>
    <w:charset w:val="02"/>
    <w:family w:val="auto"/>
    <w:pitch w:val="default"/>
    <w:sig w:usb0="00000000" w:usb1="00000000" w:usb2="00000000" w:usb3="00000000" w:csb0="80000000" w:csb1="0000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Freestyle Script">
    <w:panose1 w:val="030804020302050B0404"/>
    <w:charset w:val="00"/>
    <w:family w:val="auto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31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30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5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4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9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23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781D6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qFormat="1" w:unhideWhenUsed="0" w:uiPriority="64" w:semiHidden="0" w:name="Medium Shading 2 Accent 2"/>
    <w:lsdException w:unhideWhenUsed="0" w:uiPriority="65" w:semiHidden="0" w:name="Medium List 1 Accent 2"/>
    <w:lsdException w:qFormat="1"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unhideWhenUsed="0" w:uiPriority="61" w:semiHidden="0" w:name="Light List Accent 3"/>
    <w:lsdException w:qFormat="1"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qFormat="1"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ody Text"/>
    <w:basedOn w:val="1"/>
    <w:link w:val="144"/>
    <w:unhideWhenUsed/>
    <w:qFormat/>
    <w:uiPriority w:val="99"/>
    <w:pPr>
      <w:spacing w:after="120"/>
    </w:pPr>
  </w:style>
  <w:style w:type="paragraph" w:styleId="14">
    <w:name w:val="Body Text 2"/>
    <w:basedOn w:val="1"/>
    <w:link w:val="145"/>
    <w:unhideWhenUsed/>
    <w:uiPriority w:val="99"/>
    <w:pPr>
      <w:spacing w:after="120" w:line="480" w:lineRule="auto"/>
    </w:pPr>
  </w:style>
  <w:style w:type="paragraph" w:styleId="15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6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character" w:styleId="17">
    <w:name w:val="Emphasis"/>
    <w:basedOn w:val="11"/>
    <w:qFormat/>
    <w:uiPriority w:val="20"/>
    <w:rPr>
      <w:i/>
      <w:iCs/>
    </w:rPr>
  </w:style>
  <w:style w:type="paragraph" w:styleId="18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9">
    <w:name w:val="header"/>
    <w:basedOn w:val="1"/>
    <w:link w:val="135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0">
    <w:name w:val="List"/>
    <w:basedOn w:val="1"/>
    <w:unhideWhenUsed/>
    <w:uiPriority w:val="99"/>
    <w:pPr>
      <w:ind w:left="360" w:hanging="360"/>
      <w:contextualSpacing/>
    </w:pPr>
  </w:style>
  <w:style w:type="paragraph" w:styleId="21">
    <w:name w:val="List 2"/>
    <w:basedOn w:val="1"/>
    <w:unhideWhenUsed/>
    <w:uiPriority w:val="99"/>
    <w:pPr>
      <w:ind w:left="720" w:hanging="360"/>
      <w:contextualSpacing/>
    </w:pPr>
  </w:style>
  <w:style w:type="paragraph" w:styleId="22">
    <w:name w:val="List 3"/>
    <w:basedOn w:val="1"/>
    <w:unhideWhenUsed/>
    <w:uiPriority w:val="99"/>
    <w:pPr>
      <w:ind w:left="1080" w:hanging="360"/>
      <w:contextualSpacing/>
    </w:pPr>
  </w:style>
  <w:style w:type="paragraph" w:styleId="23">
    <w:name w:val="List Bullet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24">
    <w:name w:val="List Bullet 2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25">
    <w:name w:val="List Bullet 3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26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7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28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29">
    <w:name w:val="List Number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30">
    <w:name w:val="List Number 2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31">
    <w:name w:val="List Number 3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3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character" w:styleId="33">
    <w:name w:val="Strong"/>
    <w:basedOn w:val="11"/>
    <w:qFormat/>
    <w:uiPriority w:val="22"/>
    <w:rPr>
      <w:b/>
      <w:bCs/>
    </w:rPr>
  </w:style>
  <w:style w:type="paragraph" w:styleId="34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table" w:styleId="35">
    <w:name w:val="Table Grid"/>
    <w:basedOn w:val="1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6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7">
    <w:name w:val="Light Shading"/>
    <w:basedOn w:val="1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8">
    <w:name w:val="Light Shading Accent 1"/>
    <w:basedOn w:val="1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9">
    <w:name w:val="Light Shading Accent 2"/>
    <w:basedOn w:val="1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40">
    <w:name w:val="Light Shading Accent 3"/>
    <w:basedOn w:val="1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1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2">
    <w:name w:val="Light Shading Accent 5"/>
    <w:basedOn w:val="1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3">
    <w:name w:val="Light Shading Accent 6"/>
    <w:basedOn w:val="1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4">
    <w:name w:val="Light List"/>
    <w:basedOn w:val="1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5">
    <w:name w:val="Light List Accent 1"/>
    <w:basedOn w:val="1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6">
    <w:name w:val="Light List Accent 2"/>
    <w:basedOn w:val="1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7">
    <w:name w:val="Light List Accent 3"/>
    <w:basedOn w:val="1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8">
    <w:name w:val="Light List Accent 4"/>
    <w:basedOn w:val="1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9">
    <w:name w:val="Light List Accent 5"/>
    <w:basedOn w:val="1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50">
    <w:name w:val="Light List Accent 6"/>
    <w:basedOn w:val="1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51">
    <w:name w:val="Light Grid"/>
    <w:basedOn w:val="1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2">
    <w:name w:val="Light Grid Accent 1"/>
    <w:basedOn w:val="1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3">
    <w:name w:val="Light Grid Accent 2"/>
    <w:basedOn w:val="1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4">
    <w:name w:val="Light Grid Accent 3"/>
    <w:basedOn w:val="1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5">
    <w:name w:val="Light Grid Accent 4"/>
    <w:basedOn w:val="1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6">
    <w:name w:val="Light Grid Accent 5"/>
    <w:basedOn w:val="1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7">
    <w:name w:val="Light Grid Accent 6"/>
    <w:basedOn w:val="1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8">
    <w:name w:val="Medium Shading 1"/>
    <w:basedOn w:val="1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1"/>
    <w:basedOn w:val="1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2"/>
    <w:basedOn w:val="1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3"/>
    <w:basedOn w:val="1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4"/>
    <w:basedOn w:val="1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1 Accent 5"/>
    <w:basedOn w:val="1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4">
    <w:name w:val="Medium Shading 1 Accent 6"/>
    <w:basedOn w:val="1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5">
    <w:name w:val="Medium Shading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1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2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3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4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Shading 2 Accent 5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1">
    <w:name w:val="Medium Shading 2 Accent 6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2">
    <w:name w:val="Medium Lis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3">
    <w:name w:val="Medium List 1 Accent 1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4">
    <w:name w:val="Medium List 1 Accent 2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5">
    <w:name w:val="Medium List 1 Accent 3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6">
    <w:name w:val="Medium List 1 Accent 4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7">
    <w:name w:val="Medium List 1 Accent 5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8">
    <w:name w:val="Medium List 1 Accent 6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9">
    <w:name w:val="Medium List 2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1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2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3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4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List 2 Accent 5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5">
    <w:name w:val="Medium List 2 Accent 6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6">
    <w:name w:val="Medium Grid 1"/>
    <w:basedOn w:val="1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7">
    <w:name w:val="Medium Grid 1 Accent 1"/>
    <w:basedOn w:val="1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8">
    <w:name w:val="Medium Grid 1 Accent 2"/>
    <w:basedOn w:val="1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9">
    <w:name w:val="Medium Grid 1 Accent 3"/>
    <w:basedOn w:val="1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90">
    <w:name w:val="Medium Grid 1 Accent 4"/>
    <w:basedOn w:val="1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91">
    <w:name w:val="Medium Grid 1 Accent 5"/>
    <w:basedOn w:val="1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2">
    <w:name w:val="Medium Grid 1 Accent 6"/>
    <w:basedOn w:val="1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3">
    <w:name w:val="Medium Grid 2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1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3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4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2 Accent 5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9">
    <w:name w:val="Medium Grid 2 Accent 6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01">
    <w:name w:val="Medium Grid 3 Accent 1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2">
    <w:name w:val="Medium Grid 3 Accent 2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7">
    <w:name w:val="Dark List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8">
    <w:name w:val="Dark List Accent 1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9">
    <w:name w:val="Dark List Accent 2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10">
    <w:name w:val="Dark List Accent 3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1">
    <w:name w:val="Dark List Accent 4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2">
    <w:name w:val="Dark List Accent 5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3">
    <w:name w:val="Dark List Accent 6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4">
    <w:name w:val="Colorful Shading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1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2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3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8">
    <w:name w:val="Colorful Shading Accent 4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Shading Accent 5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0">
    <w:name w:val="Colorful Shading Accent 6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1">
    <w:name w:val="Colorful List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2">
    <w:name w:val="Colorful List Accent 1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3">
    <w:name w:val="Colorful List Accent 2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4">
    <w:name w:val="Colorful List Accent 3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5">
    <w:name w:val="Colorful List Accent 4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6">
    <w:name w:val="Colorful List Accent 5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7">
    <w:name w:val="Colorful List Accent 6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8">
    <w:name w:val="Colorful Grid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9">
    <w:name w:val="Colorful Grid Accent 1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30">
    <w:name w:val="Colorful Grid Accent 2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1">
    <w:name w:val="Colorful Grid Accent 3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2">
    <w:name w:val="Colorful Grid Accent 4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3">
    <w:name w:val="Colorful Grid Accent 5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4">
    <w:name w:val="Colorful Grid Accent 6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135">
    <w:name w:val="Header Char"/>
    <w:basedOn w:val="11"/>
    <w:link w:val="19"/>
    <w:uiPriority w:val="99"/>
  </w:style>
  <w:style w:type="character" w:customStyle="1" w:styleId="136">
    <w:name w:val="Footer Char"/>
    <w:basedOn w:val="11"/>
    <w:link w:val="18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1"/>
    <w:link w:val="2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1"/>
    <w:link w:val="3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1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1"/>
    <w:link w:val="36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1"/>
    <w:link w:val="34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1"/>
    <w:link w:val="13"/>
    <w:uiPriority w:val="99"/>
  </w:style>
  <w:style w:type="character" w:customStyle="1" w:styleId="145">
    <w:name w:val="Body Text 2 Char"/>
    <w:basedOn w:val="11"/>
    <w:link w:val="14"/>
    <w:uiPriority w:val="99"/>
  </w:style>
  <w:style w:type="character" w:customStyle="1" w:styleId="146">
    <w:name w:val="Body Text 3 Char"/>
    <w:basedOn w:val="11"/>
    <w:link w:val="15"/>
    <w:uiPriority w:val="99"/>
    <w:rPr>
      <w:sz w:val="16"/>
      <w:szCs w:val="16"/>
    </w:rPr>
  </w:style>
  <w:style w:type="character" w:customStyle="1" w:styleId="147">
    <w:name w:val="Macro Text Char"/>
    <w:basedOn w:val="11"/>
    <w:link w:val="3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1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1"/>
    <w:link w:val="5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1"/>
    <w:link w:val="6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1"/>
    <w:link w:val="7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1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1"/>
    <w:link w:val="9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1"/>
    <w:link w:val="10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1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1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1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1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1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1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2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Tracey Corlett</cp:lastModifiedBy>
  <dcterms:modified xsi:type="dcterms:W3CDTF">2025-06-23T09:01:38Z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2057-12.2.0.21546</vt:lpwstr>
  </property>
  <property fmtid="{D5CDD505-2E9C-101B-9397-08002B2CF9AE}" pid="3" name="ICV">
    <vt:lpwstr>1AB07E8955994879948EEA514FFE4039_13</vt:lpwstr>
  </property>
</Properties>
</file>